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AD6A">
      <w:pPr>
        <w:jc w:val="left"/>
        <w:rPr>
          <w:rFonts w:hint="eastAsia" w:eastAsia="仿宋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793F59F1"/>
    <w:p w14:paraId="2929B612">
      <w:pPr>
        <w:spacing w:line="720" w:lineRule="auto"/>
        <w:rPr>
          <w:rFonts w:hint="default" w:eastAsia="仿宋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</w:rPr>
        <w:t>上海</w:t>
      </w:r>
      <w:r>
        <w:rPr>
          <w:rFonts w:hint="eastAsia"/>
          <w:b/>
          <w:sz w:val="48"/>
          <w:szCs w:val="48"/>
          <w:lang w:val="en-US" w:eastAsia="zh-CN"/>
        </w:rPr>
        <w:t>电力</w:t>
      </w:r>
      <w:r>
        <w:rPr>
          <w:rFonts w:hint="eastAsia"/>
          <w:b/>
          <w:sz w:val="48"/>
          <w:szCs w:val="48"/>
        </w:rPr>
        <w:t>大学</w:t>
      </w:r>
      <w:r>
        <w:rPr>
          <w:rFonts w:hint="eastAsia"/>
          <w:b/>
          <w:sz w:val="48"/>
          <w:szCs w:val="48"/>
          <w:lang w:val="en-US" w:eastAsia="zh-CN"/>
        </w:rPr>
        <w:t>创新创业课程建设项目</w:t>
      </w:r>
    </w:p>
    <w:p w14:paraId="12B5B252">
      <w:pPr>
        <w:spacing w:line="720" w:lineRule="auto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申报书</w:t>
      </w:r>
    </w:p>
    <w:p w14:paraId="607448CB"/>
    <w:p w14:paraId="27CEB2A1">
      <w:r>
        <w:rPr>
          <w:rFonts w:hint="eastAsia"/>
        </w:rPr>
        <w:t xml:space="preserve">    </w:t>
      </w:r>
    </w:p>
    <w:tbl>
      <w:tblPr>
        <w:tblStyle w:val="6"/>
        <w:tblW w:w="6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4142"/>
      </w:tblGrid>
      <w:tr w14:paraId="45EF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4" w:type="dxa"/>
            <w:tcBorders>
              <w:bottom w:val="nil"/>
            </w:tcBorders>
            <w:vAlign w:val="center"/>
          </w:tcPr>
          <w:p w14:paraId="022F466F">
            <w:pPr>
              <w:jc w:val="left"/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：</w:t>
            </w:r>
          </w:p>
        </w:tc>
        <w:tc>
          <w:tcPr>
            <w:tcW w:w="4142" w:type="dxa"/>
            <w:vAlign w:val="center"/>
          </w:tcPr>
          <w:p w14:paraId="51D52537">
            <w:pPr>
              <w:jc w:val="center"/>
              <w:rPr>
                <w:sz w:val="32"/>
                <w:szCs w:val="32"/>
              </w:rPr>
            </w:pPr>
          </w:p>
        </w:tc>
      </w:tr>
      <w:tr w14:paraId="4439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4" w:type="dxa"/>
            <w:tcBorders>
              <w:top w:val="nil"/>
              <w:bottom w:val="nil"/>
            </w:tcBorders>
            <w:vAlign w:val="center"/>
          </w:tcPr>
          <w:p w14:paraId="692B1B62">
            <w:pPr>
              <w:jc w:val="left"/>
            </w:pPr>
            <w:r>
              <w:rPr>
                <w:rFonts w:hint="eastAsia"/>
              </w:rPr>
              <w:t>申报课程：</w:t>
            </w:r>
          </w:p>
        </w:tc>
        <w:tc>
          <w:tcPr>
            <w:tcW w:w="4142" w:type="dxa"/>
            <w:vAlign w:val="center"/>
          </w:tcPr>
          <w:p w14:paraId="55658654">
            <w:pPr>
              <w:jc w:val="center"/>
              <w:rPr>
                <w:sz w:val="32"/>
                <w:szCs w:val="32"/>
              </w:rPr>
            </w:pPr>
          </w:p>
        </w:tc>
      </w:tr>
      <w:tr w14:paraId="2365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4" w:type="dxa"/>
            <w:tcBorders>
              <w:top w:val="nil"/>
              <w:bottom w:val="nil"/>
            </w:tcBorders>
            <w:vAlign w:val="center"/>
          </w:tcPr>
          <w:p w14:paraId="4A2F46BD">
            <w:pPr>
              <w:jc w:val="left"/>
            </w:pPr>
            <w:r>
              <w:rPr>
                <w:rFonts w:hint="eastAsia"/>
              </w:rPr>
              <w:t>课程负责人：</w:t>
            </w:r>
          </w:p>
        </w:tc>
        <w:tc>
          <w:tcPr>
            <w:tcW w:w="4142" w:type="dxa"/>
            <w:vAlign w:val="center"/>
          </w:tcPr>
          <w:p w14:paraId="6FC98F21">
            <w:pPr>
              <w:jc w:val="center"/>
              <w:rPr>
                <w:sz w:val="32"/>
                <w:szCs w:val="32"/>
              </w:rPr>
            </w:pPr>
          </w:p>
        </w:tc>
      </w:tr>
      <w:tr w14:paraId="5337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4" w:type="dxa"/>
            <w:tcBorders>
              <w:top w:val="nil"/>
              <w:bottom w:val="nil"/>
            </w:tcBorders>
            <w:vAlign w:val="center"/>
          </w:tcPr>
          <w:p w14:paraId="1DDCFF14">
            <w:pPr>
              <w:jc w:val="left"/>
            </w:pPr>
            <w:r>
              <w:rPr>
                <w:rFonts w:hint="eastAsia"/>
                <w:lang w:val="en-US" w:eastAsia="zh-CN"/>
              </w:rPr>
              <w:t>个人邮箱：</w:t>
            </w:r>
          </w:p>
        </w:tc>
        <w:tc>
          <w:tcPr>
            <w:tcW w:w="4142" w:type="dxa"/>
            <w:vAlign w:val="center"/>
          </w:tcPr>
          <w:p w14:paraId="095256E9">
            <w:pPr>
              <w:jc w:val="center"/>
              <w:rPr>
                <w:sz w:val="32"/>
                <w:szCs w:val="32"/>
              </w:rPr>
            </w:pPr>
          </w:p>
        </w:tc>
      </w:tr>
      <w:tr w14:paraId="3ED7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4" w:type="dxa"/>
            <w:tcBorders>
              <w:top w:val="nil"/>
              <w:bottom w:val="nil"/>
            </w:tcBorders>
            <w:vAlign w:val="center"/>
          </w:tcPr>
          <w:p w14:paraId="69BAA999">
            <w:pPr>
              <w:jc w:val="left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4142" w:type="dxa"/>
            <w:vAlign w:val="center"/>
          </w:tcPr>
          <w:p w14:paraId="05B56933">
            <w:pPr>
              <w:jc w:val="center"/>
              <w:rPr>
                <w:sz w:val="32"/>
                <w:szCs w:val="32"/>
              </w:rPr>
            </w:pPr>
          </w:p>
        </w:tc>
      </w:tr>
      <w:tr w14:paraId="7583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24" w:type="dxa"/>
            <w:tcBorders>
              <w:top w:val="nil"/>
              <w:bottom w:val="nil"/>
            </w:tcBorders>
            <w:vAlign w:val="center"/>
          </w:tcPr>
          <w:p w14:paraId="46E263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申报日期：</w:t>
            </w:r>
          </w:p>
        </w:tc>
        <w:tc>
          <w:tcPr>
            <w:tcW w:w="4142" w:type="dxa"/>
            <w:tcBorders>
              <w:bottom w:val="single" w:color="auto" w:sz="4" w:space="0"/>
            </w:tcBorders>
            <w:vAlign w:val="center"/>
          </w:tcPr>
          <w:p w14:paraId="3FA8103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F475BA7">
      <w:pPr>
        <w:jc w:val="both"/>
      </w:pPr>
    </w:p>
    <w:p w14:paraId="49C8BA96"/>
    <w:p w14:paraId="543B63A1"/>
    <w:p w14:paraId="1F26EEC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创新创业学院</w:t>
      </w:r>
    </w:p>
    <w:p w14:paraId="408C63DE">
      <w:pPr>
        <w:jc w:val="center"/>
        <w:rPr>
          <w:rFonts w:hint="eastAsia"/>
          <w:sz w:val="28"/>
          <w:szCs w:val="28"/>
          <w:lang w:val="en-US" w:eastAsia="zh-CN"/>
        </w:rPr>
        <w:sectPr>
          <w:pgSz w:w="11906" w:h="16838"/>
          <w:pgMar w:top="212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2026年6月制</w:t>
      </w:r>
    </w:p>
    <w:p w14:paraId="6F896E19">
      <w:pPr>
        <w:jc w:val="left"/>
        <w:rPr>
          <w:b/>
          <w:bCs/>
        </w:rPr>
      </w:pPr>
      <w:r>
        <w:rPr>
          <w:rFonts w:hint="eastAsia"/>
          <w:b/>
          <w:bCs/>
        </w:rPr>
        <w:t>一、课程基本情况</w:t>
      </w:r>
    </w:p>
    <w:tbl>
      <w:tblPr>
        <w:tblStyle w:val="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2218"/>
        <w:gridCol w:w="1928"/>
        <w:gridCol w:w="2123"/>
      </w:tblGrid>
      <w:tr w14:paraId="3F56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682" w:type="dxa"/>
            <w:vAlign w:val="center"/>
          </w:tcPr>
          <w:p w14:paraId="61390415">
            <w:r>
              <w:rPr>
                <w:rFonts w:hint="eastAsia"/>
              </w:rPr>
              <w:t>课程名称</w:t>
            </w:r>
          </w:p>
        </w:tc>
        <w:tc>
          <w:tcPr>
            <w:tcW w:w="6269" w:type="dxa"/>
            <w:gridSpan w:val="3"/>
            <w:vAlign w:val="center"/>
          </w:tcPr>
          <w:p w14:paraId="514F6D50"/>
        </w:tc>
      </w:tr>
      <w:tr w14:paraId="0102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tblHeader/>
          <w:jc w:val="center"/>
        </w:trPr>
        <w:tc>
          <w:tcPr>
            <w:tcW w:w="2682" w:type="dxa"/>
            <w:vAlign w:val="center"/>
          </w:tcPr>
          <w:p w14:paraId="5644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  <w:p w14:paraId="6E4F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申请开课后填写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18" w:type="dxa"/>
            <w:vAlign w:val="center"/>
          </w:tcPr>
          <w:p w14:paraId="39D66A6F"/>
        </w:tc>
        <w:tc>
          <w:tcPr>
            <w:tcW w:w="1928" w:type="dxa"/>
            <w:vAlign w:val="center"/>
          </w:tcPr>
          <w:p w14:paraId="1F4F7479">
            <w:r>
              <w:rPr>
                <w:rFonts w:hint="eastAsia"/>
              </w:rPr>
              <w:t>学分</w:t>
            </w:r>
          </w:p>
        </w:tc>
        <w:tc>
          <w:tcPr>
            <w:tcW w:w="2123" w:type="dxa"/>
            <w:vAlign w:val="center"/>
          </w:tcPr>
          <w:p w14:paraId="137915AB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1学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分</w:t>
            </w:r>
          </w:p>
        </w:tc>
      </w:tr>
      <w:tr w14:paraId="4799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tblHeader/>
          <w:jc w:val="center"/>
        </w:trPr>
        <w:tc>
          <w:tcPr>
            <w:tcW w:w="2682" w:type="dxa"/>
            <w:vAlign w:val="center"/>
          </w:tcPr>
          <w:p w14:paraId="2E5BBE86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理论学时</w:t>
            </w:r>
          </w:p>
        </w:tc>
        <w:tc>
          <w:tcPr>
            <w:tcW w:w="2218" w:type="dxa"/>
            <w:vAlign w:val="center"/>
          </w:tcPr>
          <w:p w14:paraId="3065E649"/>
        </w:tc>
        <w:tc>
          <w:tcPr>
            <w:tcW w:w="1928" w:type="dxa"/>
            <w:vAlign w:val="center"/>
          </w:tcPr>
          <w:p w14:paraId="082A6272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实践学时</w:t>
            </w:r>
          </w:p>
        </w:tc>
        <w:tc>
          <w:tcPr>
            <w:tcW w:w="2123" w:type="dxa"/>
            <w:vAlign w:val="center"/>
          </w:tcPr>
          <w:p w14:paraId="1D2683A1"/>
        </w:tc>
      </w:tr>
      <w:tr w14:paraId="6E89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tblHeader/>
          <w:jc w:val="center"/>
        </w:trPr>
        <w:tc>
          <w:tcPr>
            <w:tcW w:w="2682" w:type="dxa"/>
            <w:vAlign w:val="center"/>
          </w:tcPr>
          <w:p w14:paraId="10071EC1">
            <w:r>
              <w:rPr>
                <w:rFonts w:hint="eastAsia"/>
              </w:rPr>
              <w:t>课程类型</w:t>
            </w:r>
          </w:p>
        </w:tc>
        <w:tc>
          <w:tcPr>
            <w:tcW w:w="6269" w:type="dxa"/>
            <w:gridSpan w:val="3"/>
            <w:vAlign w:val="center"/>
          </w:tcPr>
          <w:p w14:paraId="707D0044">
            <w:pPr>
              <w:ind w:firstLine="280" w:firstLineChars="100"/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5092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 xml:space="preserve">创新创业通识类课程 </w:t>
            </w:r>
            <w:r>
              <w:rPr>
                <w:rFonts w:hint="eastAsia"/>
              </w:rPr>
              <w:t xml:space="preserve"> </w:t>
            </w:r>
          </w:p>
          <w:p w14:paraId="6532A771">
            <w:pPr>
              <w:ind w:firstLine="280" w:firstLineChars="100"/>
              <w:jc w:val="left"/>
              <w:rPr>
                <w:rFonts w:hint="eastAsia"/>
                <w:lang w:val="en-US" w:eastAsia="zh-CN"/>
              </w:rPr>
            </w:pPr>
            <w:sdt>
              <w:sdtPr>
                <w:rPr>
                  <w:rFonts w:hint="eastAsia"/>
                </w:rPr>
                <w:id w:val="14748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>创新创业实践类课程（下可多选）：</w:t>
            </w:r>
          </w:p>
          <w:p w14:paraId="52A55F63">
            <w:pPr>
              <w:ind w:firstLine="280" w:firstLineChars="100"/>
              <w:jc w:val="left"/>
              <w:rPr>
                <w:rFonts w:hint="default" w:eastAsia="仿宋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专创融合课程</w:t>
            </w:r>
            <w:sdt>
              <w:sdtPr>
                <w:rPr>
                  <w:rFonts w:hint="eastAsia"/>
                </w:rPr>
                <w:id w:val="1474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 xml:space="preserve">    赛创实践课程</w:t>
            </w:r>
            <w:sdt>
              <w:sdtPr>
                <w:rPr>
                  <w:rFonts w:hint="eastAsia"/>
                </w:rPr>
                <w:id w:val="1474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</w:p>
        </w:tc>
      </w:tr>
      <w:tr w14:paraId="41BD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682" w:type="dxa"/>
            <w:vAlign w:val="center"/>
          </w:tcPr>
          <w:p w14:paraId="776A7A4D">
            <w:r>
              <w:rPr>
                <w:rFonts w:hint="eastAsia"/>
              </w:rPr>
              <w:t>开课年级</w:t>
            </w:r>
          </w:p>
        </w:tc>
        <w:tc>
          <w:tcPr>
            <w:tcW w:w="6269" w:type="dxa"/>
            <w:gridSpan w:val="3"/>
            <w:vAlign w:val="center"/>
          </w:tcPr>
          <w:p w14:paraId="47A0CD24"/>
        </w:tc>
      </w:tr>
      <w:tr w14:paraId="3998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682" w:type="dxa"/>
            <w:vAlign w:val="center"/>
          </w:tcPr>
          <w:p w14:paraId="738FCEA7">
            <w:r>
              <w:rPr>
                <w:rFonts w:hint="eastAsia"/>
              </w:rPr>
              <w:t>面向专业</w:t>
            </w:r>
          </w:p>
        </w:tc>
        <w:tc>
          <w:tcPr>
            <w:tcW w:w="6269" w:type="dxa"/>
            <w:gridSpan w:val="3"/>
            <w:vAlign w:val="center"/>
          </w:tcPr>
          <w:p w14:paraId="32D94DBC"/>
        </w:tc>
      </w:tr>
      <w:tr w14:paraId="4D4A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2682" w:type="dxa"/>
            <w:vAlign w:val="center"/>
          </w:tcPr>
          <w:p w14:paraId="04E8D391">
            <w:r>
              <w:t>课程使用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6269" w:type="dxa"/>
            <w:gridSpan w:val="3"/>
            <w:vAlign w:val="center"/>
          </w:tcPr>
          <w:p w14:paraId="1F64FCDE">
            <w:pPr>
              <w:jc w:val="left"/>
            </w:pPr>
          </w:p>
          <w:p w14:paraId="20D6780F">
            <w:pPr>
              <w:jc w:val="left"/>
            </w:pPr>
          </w:p>
        </w:tc>
      </w:tr>
    </w:tbl>
    <w:p w14:paraId="2172DBBB">
      <w:pPr>
        <w:jc w:val="left"/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课程团队情况（</w:t>
      </w:r>
      <w:r>
        <w:rPr>
          <w:rFonts w:hint="eastAsia"/>
        </w:rPr>
        <w:t>序号1为课程负责人，课程负责人及团队其他主要成员总人数限5人之内）</w:t>
      </w:r>
    </w:p>
    <w:tbl>
      <w:tblPr>
        <w:tblStyle w:val="5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76"/>
        <w:gridCol w:w="1929"/>
        <w:gridCol w:w="1843"/>
        <w:gridCol w:w="3230"/>
        <w:gridCol w:w="20"/>
      </w:tblGrid>
      <w:tr w14:paraId="3535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7D48CAE8"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14:paraId="7F0C49FC">
            <w:r>
              <w:rPr>
                <w:rFonts w:hint="eastAsia"/>
              </w:rPr>
              <w:t>姓名</w:t>
            </w:r>
          </w:p>
        </w:tc>
        <w:tc>
          <w:tcPr>
            <w:tcW w:w="1929" w:type="dxa"/>
            <w:vAlign w:val="center"/>
          </w:tcPr>
          <w:p w14:paraId="5EC42303">
            <w:r>
              <w:rPr>
                <w:rFonts w:hint="eastAsia"/>
              </w:rPr>
              <w:t>职称/职务</w:t>
            </w:r>
          </w:p>
        </w:tc>
        <w:tc>
          <w:tcPr>
            <w:tcW w:w="1843" w:type="dxa"/>
            <w:vAlign w:val="center"/>
          </w:tcPr>
          <w:p w14:paraId="11154713">
            <w:r>
              <w:rPr>
                <w:rFonts w:hint="eastAsia"/>
              </w:rPr>
              <w:t>出生年月</w:t>
            </w:r>
          </w:p>
        </w:tc>
        <w:tc>
          <w:tcPr>
            <w:tcW w:w="3250" w:type="dxa"/>
            <w:gridSpan w:val="2"/>
            <w:vAlign w:val="center"/>
          </w:tcPr>
          <w:p w14:paraId="48B71F82">
            <w:r>
              <w:rPr>
                <w:rFonts w:hint="eastAsia"/>
              </w:rPr>
              <w:t>教学任务</w:t>
            </w:r>
          </w:p>
        </w:tc>
      </w:tr>
      <w:tr w14:paraId="39AA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0B772B5B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9064C2C"/>
        </w:tc>
        <w:tc>
          <w:tcPr>
            <w:tcW w:w="1929" w:type="dxa"/>
            <w:vAlign w:val="center"/>
          </w:tcPr>
          <w:p w14:paraId="1EB7F9FD"/>
        </w:tc>
        <w:tc>
          <w:tcPr>
            <w:tcW w:w="1843" w:type="dxa"/>
            <w:vAlign w:val="center"/>
          </w:tcPr>
          <w:p w14:paraId="02F252EB"/>
        </w:tc>
        <w:tc>
          <w:tcPr>
            <w:tcW w:w="3250" w:type="dxa"/>
            <w:gridSpan w:val="2"/>
            <w:vAlign w:val="center"/>
          </w:tcPr>
          <w:p w14:paraId="4718D666"/>
        </w:tc>
      </w:tr>
      <w:tr w14:paraId="490D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70816FF9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65F7E07"/>
        </w:tc>
        <w:tc>
          <w:tcPr>
            <w:tcW w:w="1929" w:type="dxa"/>
            <w:vAlign w:val="center"/>
          </w:tcPr>
          <w:p w14:paraId="3C444529"/>
        </w:tc>
        <w:tc>
          <w:tcPr>
            <w:tcW w:w="1843" w:type="dxa"/>
            <w:vAlign w:val="center"/>
          </w:tcPr>
          <w:p w14:paraId="6A280FFA"/>
        </w:tc>
        <w:tc>
          <w:tcPr>
            <w:tcW w:w="3250" w:type="dxa"/>
            <w:gridSpan w:val="2"/>
            <w:vAlign w:val="center"/>
          </w:tcPr>
          <w:p w14:paraId="5FA0A0E0"/>
        </w:tc>
      </w:tr>
      <w:tr w14:paraId="785C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5E63881A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60C502AB"/>
        </w:tc>
        <w:tc>
          <w:tcPr>
            <w:tcW w:w="1929" w:type="dxa"/>
            <w:vAlign w:val="center"/>
          </w:tcPr>
          <w:p w14:paraId="40FE1C49"/>
        </w:tc>
        <w:tc>
          <w:tcPr>
            <w:tcW w:w="1843" w:type="dxa"/>
            <w:vAlign w:val="center"/>
          </w:tcPr>
          <w:p w14:paraId="6A23997D"/>
        </w:tc>
        <w:tc>
          <w:tcPr>
            <w:tcW w:w="3250" w:type="dxa"/>
            <w:gridSpan w:val="2"/>
            <w:vAlign w:val="center"/>
          </w:tcPr>
          <w:p w14:paraId="4B595296"/>
        </w:tc>
      </w:tr>
      <w:tr w14:paraId="3342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722DD934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23C41758"/>
        </w:tc>
        <w:tc>
          <w:tcPr>
            <w:tcW w:w="1929" w:type="dxa"/>
            <w:vAlign w:val="center"/>
          </w:tcPr>
          <w:p w14:paraId="33F9625D"/>
        </w:tc>
        <w:tc>
          <w:tcPr>
            <w:tcW w:w="1843" w:type="dxa"/>
            <w:vAlign w:val="center"/>
          </w:tcPr>
          <w:p w14:paraId="27E774EA"/>
        </w:tc>
        <w:tc>
          <w:tcPr>
            <w:tcW w:w="3250" w:type="dxa"/>
            <w:gridSpan w:val="2"/>
            <w:vAlign w:val="center"/>
          </w:tcPr>
          <w:p w14:paraId="09D4EA5C"/>
        </w:tc>
      </w:tr>
      <w:tr w14:paraId="2668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59A8EAF5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29E8EAD5"/>
        </w:tc>
        <w:tc>
          <w:tcPr>
            <w:tcW w:w="1929" w:type="dxa"/>
            <w:vAlign w:val="center"/>
          </w:tcPr>
          <w:p w14:paraId="4CAD7722"/>
        </w:tc>
        <w:tc>
          <w:tcPr>
            <w:tcW w:w="1843" w:type="dxa"/>
            <w:vAlign w:val="center"/>
          </w:tcPr>
          <w:p w14:paraId="190CBBD3"/>
        </w:tc>
        <w:tc>
          <w:tcPr>
            <w:tcW w:w="3250" w:type="dxa"/>
            <w:gridSpan w:val="2"/>
            <w:vAlign w:val="center"/>
          </w:tcPr>
          <w:p w14:paraId="5F277E32"/>
        </w:tc>
      </w:tr>
      <w:tr w14:paraId="3C79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11" w:hRule="atLeast"/>
          <w:jc w:val="center"/>
        </w:trPr>
        <w:tc>
          <w:tcPr>
            <w:tcW w:w="670" w:type="dxa"/>
          </w:tcPr>
          <w:p w14:paraId="32C57B82"/>
          <w:p w14:paraId="4D31EBC7"/>
          <w:p w14:paraId="43CBBC2A"/>
          <w:p w14:paraId="3E14B7C2"/>
          <w:p w14:paraId="7B68F4EB">
            <w:r>
              <w:rPr>
                <w:rFonts w:hint="eastAsia"/>
                <w:lang w:val="en-US" w:eastAsia="zh-CN"/>
              </w:rPr>
              <w:t>课程</w:t>
            </w:r>
            <w:r>
              <w:rPr>
                <w:rFonts w:hint="eastAsia"/>
              </w:rPr>
              <w:t>团队教学情况</w:t>
            </w:r>
          </w:p>
        </w:tc>
        <w:tc>
          <w:tcPr>
            <w:tcW w:w="8278" w:type="dxa"/>
            <w:gridSpan w:val="4"/>
          </w:tcPr>
          <w:p w14:paraId="6831CB9A">
            <w:pPr>
              <w:jc w:val="left"/>
            </w:pPr>
            <w:r>
              <w:rPr>
                <w:rFonts w:hint="eastAsia"/>
              </w:rPr>
              <w:t>1.近两年承担教学任务（课程、学时、工作量）</w:t>
            </w:r>
          </w:p>
          <w:p w14:paraId="1AB25213">
            <w:pPr>
              <w:jc w:val="left"/>
            </w:pPr>
          </w:p>
          <w:p w14:paraId="03D0AAA0">
            <w:pPr>
              <w:jc w:val="left"/>
            </w:pPr>
          </w:p>
          <w:p w14:paraId="29AC6BC7">
            <w:pPr>
              <w:jc w:val="left"/>
            </w:pPr>
          </w:p>
          <w:p w14:paraId="55013BC3">
            <w:pPr>
              <w:jc w:val="left"/>
            </w:pPr>
            <w:r>
              <w:rPr>
                <w:rFonts w:hint="eastAsia"/>
              </w:rPr>
              <w:t>2.近五年教学研究与改革（教学改革项目、教学论文）</w:t>
            </w:r>
          </w:p>
          <w:p w14:paraId="36EC1E1D">
            <w:pPr>
              <w:jc w:val="left"/>
            </w:pPr>
          </w:p>
          <w:p w14:paraId="61720A75">
            <w:pPr>
              <w:jc w:val="left"/>
            </w:pPr>
          </w:p>
          <w:p w14:paraId="43EED52D">
            <w:pPr>
              <w:jc w:val="left"/>
            </w:pPr>
          </w:p>
          <w:p w14:paraId="3033080B">
            <w:pPr>
              <w:jc w:val="left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近五年教学奖励（课程、教材、教学成果、教学大赛等获奖</w:t>
            </w:r>
            <w:r>
              <w:rPr>
                <w:rFonts w:hint="eastAsia"/>
                <w:lang w:val="en-US" w:eastAsia="zh-CN"/>
              </w:rPr>
              <w:t>情况</w:t>
            </w:r>
            <w:r>
              <w:rPr>
                <w:rFonts w:hint="eastAsia"/>
              </w:rPr>
              <w:t>）</w:t>
            </w:r>
          </w:p>
          <w:p w14:paraId="5D54C4AD">
            <w:pPr>
              <w:jc w:val="left"/>
            </w:pPr>
          </w:p>
          <w:p w14:paraId="274A77FA">
            <w:pPr>
              <w:jc w:val="left"/>
            </w:pPr>
          </w:p>
          <w:p w14:paraId="65ACD4A8">
            <w:pPr>
              <w:jc w:val="left"/>
            </w:pPr>
          </w:p>
          <w:p w14:paraId="1C20E5AC"/>
        </w:tc>
      </w:tr>
    </w:tbl>
    <w:p w14:paraId="6B620ED3">
      <w:pPr>
        <w:jc w:val="left"/>
        <w:rPr>
          <w:b/>
          <w:bCs/>
        </w:rPr>
      </w:pPr>
      <w:r>
        <w:rPr>
          <w:rFonts w:hint="eastAsia"/>
          <w:b/>
          <w:bCs/>
        </w:rPr>
        <w:t>三、课程建设规划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4"/>
      </w:tblGrid>
      <w:tr w14:paraId="3CDB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1" w:hRule="atLeast"/>
          <w:jc w:val="center"/>
        </w:trPr>
        <w:tc>
          <w:tcPr>
            <w:tcW w:w="8984" w:type="dxa"/>
          </w:tcPr>
          <w:p w14:paraId="6F01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Cs/>
                <w:sz w:val="24"/>
              </w:rPr>
            </w:pPr>
            <w:r>
              <w:rPr>
                <w:rFonts w:hint="eastAsia"/>
              </w:rPr>
              <w:t>1.已有基础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在数字教学、智慧课程等方面</w:t>
            </w:r>
            <w:r>
              <w:rPr>
                <w:rFonts w:hint="eastAsia"/>
                <w:bCs/>
                <w:sz w:val="24"/>
              </w:rPr>
              <w:t>已有教学资源内容与应用情况、评价情况等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lang w:val="en-US" w:eastAsia="zh-CN"/>
              </w:rPr>
              <w:t>限500字</w:t>
            </w:r>
            <w:r>
              <w:rPr>
                <w:rFonts w:hint="eastAsia"/>
                <w:bCs/>
                <w:sz w:val="24"/>
              </w:rPr>
              <w:t>）</w:t>
            </w:r>
          </w:p>
          <w:p w14:paraId="23D805AE">
            <w:pPr>
              <w:jc w:val="left"/>
            </w:pPr>
          </w:p>
          <w:p w14:paraId="6B8D4B66">
            <w:pPr>
              <w:jc w:val="left"/>
            </w:pPr>
          </w:p>
          <w:p w14:paraId="163BDAF1">
            <w:pPr>
              <w:jc w:val="left"/>
            </w:pPr>
          </w:p>
          <w:p w14:paraId="4FCB75C2">
            <w:pPr>
              <w:jc w:val="left"/>
            </w:pPr>
          </w:p>
          <w:p w14:paraId="2AFEA6F4">
            <w:pPr>
              <w:jc w:val="left"/>
            </w:pPr>
          </w:p>
          <w:p w14:paraId="5282A0CA">
            <w:pPr>
              <w:jc w:val="left"/>
            </w:pPr>
          </w:p>
          <w:p w14:paraId="5F4F3921">
            <w:pPr>
              <w:jc w:val="left"/>
            </w:pPr>
          </w:p>
          <w:p w14:paraId="2B7686CD">
            <w:pPr>
              <w:jc w:val="left"/>
            </w:pPr>
          </w:p>
          <w:p w14:paraId="13BEA6CC">
            <w:pPr>
              <w:jc w:val="left"/>
            </w:pPr>
          </w:p>
        </w:tc>
      </w:tr>
      <w:tr w14:paraId="289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 w14:paraId="1F0E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2.建设目标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（突出“能源电力+创新创业”特色：通识及专业创新融合课程注重融入行业新技术、新成果、新案例，强化创新思维与创业意识；赛创实践课程加强双创元素，探索跨学科/产教融合，构建“理论+实践+案例”三位一体教学体系。预期学生在创新思维、创业意识、企业家精神、产教融合、高水平竞赛及创业孵化等方面取得显著成效，等等。限500字）</w:t>
            </w:r>
          </w:p>
          <w:p w14:paraId="5E87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</w:p>
          <w:p w14:paraId="7D8E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sz w:val="24"/>
                <w:lang w:val="en-US" w:eastAsia="zh-CN"/>
              </w:rPr>
            </w:pPr>
          </w:p>
          <w:p w14:paraId="7CBFCDD9">
            <w:pPr>
              <w:jc w:val="left"/>
            </w:pPr>
          </w:p>
          <w:p w14:paraId="6C0F0D96">
            <w:pPr>
              <w:jc w:val="left"/>
            </w:pPr>
          </w:p>
          <w:p w14:paraId="63FAB5BF">
            <w:pPr>
              <w:jc w:val="left"/>
            </w:pPr>
          </w:p>
          <w:p w14:paraId="3AC4AFF7">
            <w:pPr>
              <w:jc w:val="left"/>
            </w:pPr>
          </w:p>
          <w:p w14:paraId="01AD2FFF">
            <w:pPr>
              <w:jc w:val="left"/>
            </w:pPr>
          </w:p>
          <w:p w14:paraId="6E23BDA7">
            <w:pPr>
              <w:jc w:val="left"/>
            </w:pPr>
          </w:p>
        </w:tc>
      </w:tr>
      <w:tr w14:paraId="78A4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 w14:paraId="198D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color w:val="auto"/>
              </w:rPr>
              <w:t>建设内容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（课程教学大纲、教学计划安排、教学设计、考核方式等，限1000字）</w:t>
            </w:r>
          </w:p>
          <w:p w14:paraId="28F6CC2F">
            <w:pPr>
              <w:jc w:val="left"/>
              <w:rPr>
                <w:color w:val="auto"/>
              </w:rPr>
            </w:pPr>
          </w:p>
          <w:p w14:paraId="4CEF88B7">
            <w:pPr>
              <w:jc w:val="left"/>
            </w:pPr>
          </w:p>
          <w:p w14:paraId="560E940F">
            <w:pPr>
              <w:jc w:val="left"/>
            </w:pPr>
          </w:p>
          <w:p w14:paraId="73614663">
            <w:pPr>
              <w:jc w:val="left"/>
            </w:pPr>
          </w:p>
          <w:p w14:paraId="36AAEA4E">
            <w:pPr>
              <w:jc w:val="left"/>
            </w:pPr>
          </w:p>
          <w:p w14:paraId="16A362DF">
            <w:pPr>
              <w:jc w:val="left"/>
            </w:pPr>
          </w:p>
          <w:p w14:paraId="45BD35AD">
            <w:pPr>
              <w:jc w:val="left"/>
            </w:pPr>
          </w:p>
          <w:p w14:paraId="03E73876">
            <w:pPr>
              <w:jc w:val="left"/>
            </w:pPr>
          </w:p>
          <w:p w14:paraId="2244AD18">
            <w:pPr>
              <w:jc w:val="left"/>
            </w:pPr>
          </w:p>
          <w:p w14:paraId="1FE0B329">
            <w:pPr>
              <w:jc w:val="left"/>
            </w:pPr>
          </w:p>
          <w:p w14:paraId="340909A0">
            <w:pPr>
              <w:jc w:val="left"/>
            </w:pPr>
          </w:p>
          <w:p w14:paraId="75BFFD4A">
            <w:pPr>
              <w:jc w:val="left"/>
            </w:pPr>
          </w:p>
        </w:tc>
      </w:tr>
      <w:tr w14:paraId="2DD2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698463D4">
            <w:pPr>
              <w:jc w:val="left"/>
            </w:pPr>
            <w:r>
              <w:rPr>
                <w:rFonts w:hint="eastAsia"/>
              </w:rPr>
              <w:t>4、建设进度安排（</w:t>
            </w:r>
            <w:r>
              <w:rPr>
                <w:rFonts w:hint="eastAsia"/>
                <w:lang w:val="en-US" w:eastAsia="zh-CN"/>
              </w:rPr>
              <w:t>建设周期为一年，即2026年6月至2027年6月。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限500字</w:t>
            </w:r>
            <w:r>
              <w:rPr>
                <w:rFonts w:hint="eastAsia"/>
              </w:rPr>
              <w:t>）</w:t>
            </w:r>
          </w:p>
          <w:p w14:paraId="672B2A1C">
            <w:pPr>
              <w:jc w:val="left"/>
            </w:pPr>
          </w:p>
          <w:p w14:paraId="1930FCC7">
            <w:pPr>
              <w:jc w:val="left"/>
            </w:pPr>
          </w:p>
          <w:p w14:paraId="2D19AFD9">
            <w:pPr>
              <w:jc w:val="left"/>
            </w:pPr>
          </w:p>
          <w:p w14:paraId="3CDE80B4">
            <w:pPr>
              <w:jc w:val="left"/>
            </w:pPr>
          </w:p>
          <w:p w14:paraId="037E1BF0">
            <w:pPr>
              <w:jc w:val="left"/>
            </w:pPr>
          </w:p>
          <w:p w14:paraId="4A677554">
            <w:pPr>
              <w:jc w:val="left"/>
            </w:pPr>
          </w:p>
          <w:p w14:paraId="05DA5983">
            <w:pPr>
              <w:jc w:val="left"/>
            </w:pPr>
          </w:p>
          <w:p w14:paraId="7B0A3FCE">
            <w:pPr>
              <w:jc w:val="left"/>
            </w:pPr>
          </w:p>
          <w:p w14:paraId="4A750D13">
            <w:pPr>
              <w:jc w:val="left"/>
            </w:pPr>
          </w:p>
          <w:p w14:paraId="5E140242">
            <w:pPr>
              <w:jc w:val="left"/>
            </w:pPr>
          </w:p>
          <w:p w14:paraId="62030367">
            <w:pPr>
              <w:jc w:val="left"/>
            </w:pPr>
          </w:p>
        </w:tc>
      </w:tr>
      <w:tr w14:paraId="3DE0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515E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</w:rPr>
              <w:t>5、预期效果及成果</w:t>
            </w:r>
            <w:r>
              <w:rPr>
                <w:rFonts w:hint="eastAsia"/>
                <w:sz w:val="24"/>
                <w:szCs w:val="24"/>
              </w:rPr>
              <w:t>（成果包括但不限于教学大纲、教学案例、教材、教学软件和工具、教改论文、教学资源库等）</w:t>
            </w:r>
          </w:p>
          <w:p w14:paraId="3A8A3AE3">
            <w:pPr>
              <w:suppressAutoHyphens/>
              <w:spacing w:line="40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必选项：</w:t>
            </w:r>
          </w:p>
          <w:p w14:paraId="1587B2B8"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课程完整开设至少 1 个学期，教学效果良好，学生满意度较高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254DDB49">
            <w:pPr>
              <w:spacing w:line="360" w:lineRule="auto"/>
              <w:jc w:val="left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可选项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（至少完成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项与本课程相关的建设成果或教学活动）</w:t>
            </w: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：</w:t>
            </w:r>
          </w:p>
          <w:p w14:paraId="3320CDF2">
            <w:pPr>
              <w:spacing w:line="360" w:lineRule="auto"/>
              <w:jc w:val="left"/>
              <w:rPr>
                <w:rFonts w:hint="eastAsia" w:ascii="Times New Roman" w:hAnsi="Times New Roman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指导学生获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及以上双创竞赛奖项或国家级、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大创项目立项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2817B7B4">
            <w:pPr>
              <w:spacing w:line="360" w:lineRule="auto"/>
              <w:jc w:val="left"/>
              <w:rPr>
                <w:rFonts w:hint="default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编写双创融合教材、案例集或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发表相关教学改革论文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1篇；</w:t>
            </w:r>
          </w:p>
          <w:p w14:paraId="6538BDB1">
            <w:pPr>
              <w:spacing w:line="360" w:lineRule="auto"/>
              <w:jc w:val="left"/>
              <w:rPr>
                <w:rFonts w:hint="eastAsia" w:ascii="Times New Roman" w:hAnsi="Times New Roman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推动学生创业实践，形成孵化项目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3B5AB543">
            <w:pPr>
              <w:spacing w:line="360" w:lineRule="auto"/>
              <w:jc w:val="left"/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4.全校示范展示、主讲报告或经验交流1次；</w:t>
            </w:r>
          </w:p>
          <w:p w14:paraId="41C7C14B">
            <w:pPr>
              <w:spacing w:line="360" w:lineRule="auto"/>
              <w:jc w:val="left"/>
              <w:rPr>
                <w:rFonts w:hint="default" w:ascii="Times New Roman" w:hAnsi="Times New Roman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5.指导学生并学生为第一作者的科研成果（论文、软件著作权、专利等）；</w:t>
            </w:r>
          </w:p>
          <w:p w14:paraId="0B15ABF9">
            <w:pPr>
              <w:spacing w:line="360" w:lineRule="auto"/>
              <w:jc w:val="left"/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其它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lang w:val="en-US" w:eastAsia="zh-CN"/>
              </w:rPr>
              <w:t>创新创业类成果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>（请填具体内容）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 w14:paraId="2D2FC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四、课程负责人承诺</w:t>
      </w:r>
    </w:p>
    <w:tbl>
      <w:tblPr>
        <w:tblStyle w:val="5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</w:tblGrid>
      <w:tr w14:paraId="5F81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</w:tcPr>
          <w:p w14:paraId="3DD1DCE7">
            <w:pPr>
              <w:jc w:val="left"/>
            </w:pPr>
            <w:r>
              <w:rPr>
                <w:rFonts w:hint="eastAsia"/>
              </w:rPr>
              <w:t>本人承诺：</w:t>
            </w:r>
          </w:p>
          <w:p w14:paraId="5257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</w:pPr>
            <w:r>
              <w:rPr>
                <w:rFonts w:hint="eastAsia"/>
              </w:rPr>
              <w:t>1.已认真根据申报通知要求填写并检查以上材料，保证内容真实有效，符合国家法律法规要求。</w:t>
            </w:r>
          </w:p>
          <w:p w14:paraId="21B1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</w:pPr>
            <w:r>
              <w:rPr>
                <w:rFonts w:hint="eastAsia"/>
              </w:rPr>
              <w:t>2.保证课程建设中的内容资源不涉及未经授权的他人版权和著作权，无意识形态问题、版权争议问题、不规范使用地图等情况，建成后课程应用案例适用于在</w:t>
            </w:r>
            <w:r>
              <w:rPr>
                <w:rFonts w:hint="eastAsia"/>
                <w:lang w:eastAsia="zh-CN"/>
              </w:rPr>
              <w:t>创新创业</w:t>
            </w:r>
            <w:r>
              <w:rPr>
                <w:rFonts w:hint="eastAsia"/>
              </w:rPr>
              <w:t>教学平台及学校微信公众号等媒体进行宣传。若填报失实或违反有关规定，负责人承担相应责任。</w:t>
            </w:r>
          </w:p>
          <w:p w14:paraId="521E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color w:val="auto"/>
              </w:rPr>
              <w:t>如课程建设获批，本人承诺遵守学术规范，恪守诚信，扎实开展课程建</w:t>
            </w:r>
          </w:p>
          <w:p w14:paraId="75B5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设工作，确保取得预期成果。        </w:t>
            </w:r>
          </w:p>
          <w:p w14:paraId="4353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</w:t>
            </w:r>
          </w:p>
          <w:p w14:paraId="6CF1ECE4">
            <w:r>
              <w:rPr>
                <w:rFonts w:hint="eastAsia"/>
              </w:rPr>
              <w:t>课程负责人签字：</w:t>
            </w:r>
          </w:p>
          <w:p w14:paraId="7307D307">
            <w:r>
              <w:rPr>
                <w:rFonts w:hint="eastAsia"/>
              </w:rPr>
              <w:t xml:space="preserve">                   年   月   日</w:t>
            </w:r>
          </w:p>
        </w:tc>
      </w:tr>
    </w:tbl>
    <w:p w14:paraId="6743E83A">
      <w:pPr>
        <w:jc w:val="left"/>
        <w:rPr>
          <w:b/>
          <w:bCs/>
        </w:rPr>
      </w:pPr>
      <w:r>
        <w:rPr>
          <w:rFonts w:hint="eastAsia"/>
          <w:b/>
          <w:bCs/>
        </w:rPr>
        <w:t>五、推荐意见</w:t>
      </w:r>
    </w:p>
    <w:tbl>
      <w:tblPr>
        <w:tblStyle w:val="5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4"/>
      </w:tblGrid>
      <w:tr w14:paraId="3329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0" w:hRule="atLeast"/>
          <w:jc w:val="center"/>
        </w:trPr>
        <w:tc>
          <w:tcPr>
            <w:tcW w:w="9034" w:type="dxa"/>
          </w:tcPr>
          <w:p w14:paraId="5F9AEA1D"/>
          <w:p w14:paraId="15CB40F2">
            <w:pPr>
              <w:ind w:firstLine="56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本申报书所填内容属实，符合申报条件，本单位能够提供完成任务的时间和条件保障，同意承担管理任务和审核责任，确保课程建设顺利实施，同意申报。</w:t>
            </w:r>
          </w:p>
          <w:p w14:paraId="3EDF29F7">
            <w:pPr>
              <w:ind w:firstLine="560" w:firstLineChars="200"/>
              <w:jc w:val="left"/>
              <w:rPr>
                <w:rFonts w:hint="eastAsia"/>
              </w:rPr>
            </w:pPr>
          </w:p>
          <w:p w14:paraId="29CA6FD0">
            <w:r>
              <w:rPr>
                <w:rFonts w:hint="eastAsia"/>
              </w:rPr>
              <w:t xml:space="preserve">        学院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部）</w:t>
            </w:r>
            <w:r>
              <w:rPr>
                <w:rFonts w:hint="eastAsia"/>
              </w:rPr>
              <w:t>领导签字：</w:t>
            </w:r>
          </w:p>
          <w:p w14:paraId="26053630">
            <w:r>
              <w:rPr>
                <w:rFonts w:hint="eastAsia"/>
              </w:rPr>
              <w:t xml:space="preserve">                         （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公章）</w:t>
            </w:r>
          </w:p>
          <w:p w14:paraId="093DDB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年   月   日</w:t>
            </w:r>
          </w:p>
          <w:p w14:paraId="44CA41A5">
            <w:pPr>
              <w:rPr>
                <w:rFonts w:hint="eastAsia"/>
              </w:rPr>
            </w:pPr>
          </w:p>
        </w:tc>
      </w:tr>
    </w:tbl>
    <w:p w14:paraId="01397A97">
      <w:pPr>
        <w:jc w:val="both"/>
      </w:pPr>
    </w:p>
    <w:sectPr>
      <w:footerReference r:id="rId4" w:type="first"/>
      <w:footerReference r:id="rId3" w:type="default"/>
      <w:pgSz w:w="11906" w:h="16838"/>
      <w:pgMar w:top="212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A9C6D7D-BE5D-495C-A915-B87DAAE50FC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2" w:fontKey="{028D692C-E368-4B92-98A3-B69F34DFF70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779021C-D3C9-474D-9DE4-DCB4701F13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C87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D32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D32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EFC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DD9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DD9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mYmE3N2QwNGJkNjE3NzE4N2E0NGIwMWVmOGZlNTkifQ=="/>
  </w:docVars>
  <w:rsids>
    <w:rsidRoot w:val="00821206"/>
    <w:rsid w:val="00050E30"/>
    <w:rsid w:val="000677CF"/>
    <w:rsid w:val="000B776E"/>
    <w:rsid w:val="000E2A5D"/>
    <w:rsid w:val="00147887"/>
    <w:rsid w:val="001C0AF4"/>
    <w:rsid w:val="002260EE"/>
    <w:rsid w:val="0024673E"/>
    <w:rsid w:val="00273FAC"/>
    <w:rsid w:val="002A0987"/>
    <w:rsid w:val="002C2190"/>
    <w:rsid w:val="00436674"/>
    <w:rsid w:val="00506E95"/>
    <w:rsid w:val="00572BED"/>
    <w:rsid w:val="00574AEE"/>
    <w:rsid w:val="00593BEE"/>
    <w:rsid w:val="00625971"/>
    <w:rsid w:val="0062688F"/>
    <w:rsid w:val="006610ED"/>
    <w:rsid w:val="0066325D"/>
    <w:rsid w:val="00671DA9"/>
    <w:rsid w:val="006C1455"/>
    <w:rsid w:val="007626E0"/>
    <w:rsid w:val="007A0676"/>
    <w:rsid w:val="007A5CBD"/>
    <w:rsid w:val="00821206"/>
    <w:rsid w:val="008956BF"/>
    <w:rsid w:val="008B32A5"/>
    <w:rsid w:val="008E0D9E"/>
    <w:rsid w:val="009346F7"/>
    <w:rsid w:val="009D15B3"/>
    <w:rsid w:val="00A04747"/>
    <w:rsid w:val="00A50559"/>
    <w:rsid w:val="00AE1D23"/>
    <w:rsid w:val="00B20370"/>
    <w:rsid w:val="00B32C96"/>
    <w:rsid w:val="00BD2079"/>
    <w:rsid w:val="00BE6C85"/>
    <w:rsid w:val="00C02D0A"/>
    <w:rsid w:val="00C329CC"/>
    <w:rsid w:val="00C936A0"/>
    <w:rsid w:val="00C94505"/>
    <w:rsid w:val="00C94F73"/>
    <w:rsid w:val="00DB6C12"/>
    <w:rsid w:val="00DE6656"/>
    <w:rsid w:val="00DF75D5"/>
    <w:rsid w:val="00E956B4"/>
    <w:rsid w:val="00EC77BD"/>
    <w:rsid w:val="00F33EBA"/>
    <w:rsid w:val="00FD114E"/>
    <w:rsid w:val="01FF31C9"/>
    <w:rsid w:val="03B9254D"/>
    <w:rsid w:val="087D029E"/>
    <w:rsid w:val="091132AF"/>
    <w:rsid w:val="0C07382A"/>
    <w:rsid w:val="0EF44384"/>
    <w:rsid w:val="102B64CB"/>
    <w:rsid w:val="11875EFD"/>
    <w:rsid w:val="14904B4F"/>
    <w:rsid w:val="191D3DE3"/>
    <w:rsid w:val="1AD56040"/>
    <w:rsid w:val="1C7159DD"/>
    <w:rsid w:val="1FFF772F"/>
    <w:rsid w:val="213425D3"/>
    <w:rsid w:val="26667E05"/>
    <w:rsid w:val="2CAF3307"/>
    <w:rsid w:val="2FAF45CB"/>
    <w:rsid w:val="313A0376"/>
    <w:rsid w:val="3C44619E"/>
    <w:rsid w:val="40885504"/>
    <w:rsid w:val="43481971"/>
    <w:rsid w:val="44E03A12"/>
    <w:rsid w:val="47DF375B"/>
    <w:rsid w:val="495A3EB8"/>
    <w:rsid w:val="4A5F083E"/>
    <w:rsid w:val="4D703A0F"/>
    <w:rsid w:val="4FE165B4"/>
    <w:rsid w:val="50A53BDC"/>
    <w:rsid w:val="53D2078F"/>
    <w:rsid w:val="55F34962"/>
    <w:rsid w:val="5B926D4C"/>
    <w:rsid w:val="5E8C14B0"/>
    <w:rsid w:val="633A772C"/>
    <w:rsid w:val="666C31AA"/>
    <w:rsid w:val="66CF153F"/>
    <w:rsid w:val="6734019C"/>
    <w:rsid w:val="6FFE024C"/>
    <w:rsid w:val="733D5EA7"/>
    <w:rsid w:val="73DD14F1"/>
    <w:rsid w:val="741022B5"/>
    <w:rsid w:val="78451F91"/>
    <w:rsid w:val="79BC1EC7"/>
    <w:rsid w:val="7A965DCF"/>
    <w:rsid w:val="7B7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OfficeAI-三级标题-Character"/>
    <w:basedOn w:val="7"/>
    <w:qFormat/>
    <w:uiPriority w:val="0"/>
    <w:rPr>
      <w:rFonts w:hint="eastAsia" w:ascii="Times New Roman" w:hAnsi="仿宋_GB2312" w:eastAsia="仿宋_GB2312" w:cs="Times New 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C6F8E-6796-4744-9DC6-3345B132C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1169</Words>
  <Characters>1206</Characters>
  <Lines>41</Lines>
  <Paragraphs>30</Paragraphs>
  <TotalTime>8</TotalTime>
  <ScaleCrop>false</ScaleCrop>
  <LinksUpToDate>false</LinksUpToDate>
  <CharactersWithSpaces>1361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2025-09-29T07:12:00Z</dcterms:created>
  <dc:creator>梁兄</dc:creator>
  <cp:lastModifiedBy>春之莲</cp:lastModifiedBy>
  <cp:lastPrinted>2026-06-09T02:35:00Z</cp:lastPrinted>
  <dcterms:modified xsi:type="dcterms:W3CDTF">2026-06-11T05:54:35Z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B63D1D06095340E88E51B93FE998B680_13</vt:lpwstr>
  </property>
  <property fmtid="{D5CDD505-2E9C-101B-9397-08002B2CF9AE}" pid="4" name="KSOTemplateDocerSaveRecord">
    <vt:lpwstr>eyJoZGlkIjoiMDA1MDMwZDVlZTkzYWI2ZmM3M2Y0YjZlODEwZjViNGEiLCJ1c2VySWQiOiI0Nzg4NzQ3NTkifQ==</vt:lpwstr>
  </property>
</Properties>
</file>